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205D" w14:textId="5EADA124" w:rsidR="006E66F8" w:rsidRPr="00446D9C" w:rsidRDefault="006E66F8" w:rsidP="006E66F8">
      <w:pPr>
        <w:pStyle w:val="Heading1"/>
      </w:pPr>
      <w:r>
        <w:t>Colorado Tourism Board Meeting</w:t>
      </w:r>
      <w:r w:rsidR="00605891">
        <w:t xml:space="preserve"> at </w:t>
      </w:r>
      <w:proofErr w:type="spellStart"/>
      <w:r w:rsidR="00605891">
        <w:t>Gov</w:t>
      </w:r>
      <w:proofErr w:type="spellEnd"/>
      <w:r w:rsidR="00605891">
        <w:t xml:space="preserve"> Con</w:t>
      </w:r>
    </w:p>
    <w:p w14:paraId="1BA1E5AA" w14:textId="1464DE4F" w:rsidR="00605891" w:rsidRPr="00605891" w:rsidRDefault="00605891" w:rsidP="00605891">
      <w:pPr>
        <w:pStyle w:val="Body"/>
        <w:spacing w:line="240" w:lineRule="auto"/>
        <w:rPr>
          <w:rFonts w:ascii="Arial Bold" w:hAnsi="Arial Bold"/>
          <w:sz w:val="28"/>
          <w:szCs w:val="28"/>
        </w:rPr>
      </w:pPr>
      <w:r w:rsidRPr="00605891">
        <w:rPr>
          <w:rFonts w:ascii="Arial Bold" w:hAnsi="Arial Bold"/>
          <w:sz w:val="28"/>
          <w:szCs w:val="28"/>
        </w:rPr>
        <w:t>November 3, 2021 12-2pm Lunch at 11:30am</w:t>
      </w:r>
      <w:r>
        <w:rPr>
          <w:rFonts w:ascii="Arial Bold" w:hAnsi="Arial Bold"/>
          <w:sz w:val="32"/>
          <w:szCs w:val="32"/>
        </w:rPr>
        <w:br/>
      </w:r>
      <w:r>
        <w:rPr>
          <w:rFonts w:ascii="Arial Bold" w:hAnsi="Arial Bold"/>
          <w:sz w:val="28"/>
          <w:szCs w:val="28"/>
        </w:rPr>
        <w:t>Pueblo Convention Center- Heroes Pavilion</w:t>
      </w:r>
    </w:p>
    <w:p w14:paraId="202C0E20" w14:textId="77777777" w:rsidR="00605891" w:rsidRPr="00605891" w:rsidRDefault="00605891" w:rsidP="00605891">
      <w:pPr>
        <w:pStyle w:val="Body"/>
        <w:spacing w:line="240" w:lineRule="auto"/>
        <w:rPr>
          <w:rFonts w:ascii="Arial Bold" w:hAnsi="Arial Bold"/>
          <w:sz w:val="32"/>
          <w:szCs w:val="32"/>
        </w:rPr>
      </w:pPr>
    </w:p>
    <w:p w14:paraId="51B93D7A" w14:textId="77777777" w:rsidR="006E66F8" w:rsidRDefault="006E66F8" w:rsidP="006E66F8">
      <w:pPr>
        <w:pStyle w:val="Body"/>
        <w:spacing w:after="0"/>
        <w:rPr>
          <w:rFonts w:ascii="Arial Bold" w:hAnsi="Arial Bold"/>
        </w:rPr>
      </w:pPr>
    </w:p>
    <w:p w14:paraId="4A784E4E" w14:textId="77777777" w:rsidR="006E66F8" w:rsidRPr="00B93988" w:rsidRDefault="006E66F8" w:rsidP="006E66F8">
      <w:pPr>
        <w:pStyle w:val="Body"/>
        <w:jc w:val="center"/>
        <w:rPr>
          <w:sz w:val="28"/>
          <w:szCs w:val="28"/>
        </w:rPr>
      </w:pPr>
      <w:r w:rsidRPr="00B93988">
        <w:rPr>
          <w:sz w:val="28"/>
          <w:szCs w:val="28"/>
        </w:rPr>
        <w:t>Board Agenda</w:t>
      </w:r>
    </w:p>
    <w:p w14:paraId="3738796F" w14:textId="77777777" w:rsidR="00605891" w:rsidRPr="00605891" w:rsidRDefault="00605891" w:rsidP="00605891">
      <w:pPr>
        <w:pStyle w:val="Body"/>
        <w:rPr>
          <w:rFonts w:ascii="Arial Bold" w:hAnsi="Arial Bold"/>
        </w:rPr>
      </w:pPr>
    </w:p>
    <w:p w14:paraId="0C9773F0" w14:textId="62D56486" w:rsidR="00605891" w:rsidRPr="00605891" w:rsidRDefault="00605891" w:rsidP="00605891">
      <w:pPr>
        <w:pStyle w:val="Body"/>
        <w:rPr>
          <w:rFonts w:ascii="Arial Bold" w:hAnsi="Arial Bold"/>
        </w:rPr>
      </w:pPr>
      <w:r w:rsidRPr="00605891">
        <w:rPr>
          <w:rFonts w:ascii="Arial Bold" w:hAnsi="Arial Bold"/>
          <w:b/>
        </w:rPr>
        <w:t>12:00pm</w:t>
      </w:r>
      <w:r w:rsidRPr="00605891">
        <w:rPr>
          <w:rFonts w:ascii="Arial Bold" w:hAnsi="Arial Bold"/>
          <w:b/>
        </w:rPr>
        <w:tab/>
        <w:t>Welcome &amp; Introductions</w:t>
      </w:r>
      <w:r w:rsidRPr="00605891">
        <w:rPr>
          <w:rFonts w:ascii="Arial Bold" w:hAnsi="Arial Bold"/>
        </w:rPr>
        <w:t>, Courtney Frazier; Chair</w:t>
      </w:r>
    </w:p>
    <w:p w14:paraId="37CBB6CE" w14:textId="44B4B31D" w:rsidR="00605891" w:rsidRPr="00605891" w:rsidRDefault="00605891" w:rsidP="00605891">
      <w:pPr>
        <w:pStyle w:val="Body"/>
        <w:ind w:left="1440"/>
        <w:rPr>
          <w:rFonts w:ascii="Arial Bold" w:hAnsi="Arial Bold"/>
        </w:rPr>
      </w:pPr>
      <w:r w:rsidRPr="00605891">
        <w:rPr>
          <w:rFonts w:ascii="Arial Bold" w:hAnsi="Arial Bold"/>
        </w:rPr>
        <w:t>Approval of Minutes</w:t>
      </w:r>
      <w:r>
        <w:rPr>
          <w:rFonts w:ascii="Arial Bold" w:hAnsi="Arial Bold"/>
        </w:rPr>
        <w:br/>
      </w:r>
      <w:r w:rsidRPr="00605891">
        <w:rPr>
          <w:rFonts w:ascii="Arial Bold" w:hAnsi="Arial Bold"/>
        </w:rPr>
        <w:t xml:space="preserve">Fiscal Update/ Budget Questions, David Fishman; </w:t>
      </w:r>
      <w:r>
        <w:rPr>
          <w:rFonts w:ascii="Arial Bold" w:hAnsi="Arial Bold"/>
        </w:rPr>
        <w:t xml:space="preserve">CTO </w:t>
      </w:r>
      <w:r w:rsidRPr="00605891">
        <w:rPr>
          <w:rFonts w:ascii="Arial Bold" w:hAnsi="Arial Bold"/>
        </w:rPr>
        <w:t>Senior Manager of Fiscal and Operations</w:t>
      </w:r>
    </w:p>
    <w:p w14:paraId="75FEB8A3" w14:textId="3E290A1C" w:rsidR="00605891" w:rsidRPr="00605891" w:rsidRDefault="00605891" w:rsidP="00605891">
      <w:pPr>
        <w:pStyle w:val="Body"/>
        <w:rPr>
          <w:rFonts w:ascii="Arial Bold" w:hAnsi="Arial Bold"/>
        </w:rPr>
      </w:pPr>
      <w:r w:rsidRPr="00605891">
        <w:rPr>
          <w:rFonts w:ascii="Arial Bold" w:hAnsi="Arial Bold"/>
          <w:b/>
        </w:rPr>
        <w:t xml:space="preserve">12:10pm </w:t>
      </w:r>
      <w:r w:rsidRPr="00605891">
        <w:rPr>
          <w:rFonts w:ascii="Arial Bold" w:hAnsi="Arial Bold"/>
          <w:b/>
        </w:rPr>
        <w:tab/>
      </w:r>
      <w:proofErr w:type="spellStart"/>
      <w:r w:rsidRPr="00605891">
        <w:rPr>
          <w:rFonts w:ascii="Arial Bold" w:hAnsi="Arial Bold"/>
          <w:b/>
        </w:rPr>
        <w:t>Gov</w:t>
      </w:r>
      <w:proofErr w:type="spellEnd"/>
      <w:r w:rsidRPr="00605891">
        <w:rPr>
          <w:rFonts w:ascii="Arial Bold" w:hAnsi="Arial Bold"/>
          <w:b/>
        </w:rPr>
        <w:t xml:space="preserve"> Con Overview</w:t>
      </w:r>
      <w:r w:rsidRPr="00605891">
        <w:rPr>
          <w:rFonts w:ascii="Arial Bold" w:hAnsi="Arial Bold"/>
        </w:rPr>
        <w:t xml:space="preserve">, </w:t>
      </w:r>
      <w:proofErr w:type="spellStart"/>
      <w:r w:rsidRPr="00605891">
        <w:rPr>
          <w:rFonts w:ascii="Arial Bold" w:hAnsi="Arial Bold"/>
        </w:rPr>
        <w:t>Kaiti</w:t>
      </w:r>
      <w:proofErr w:type="spellEnd"/>
      <w:r w:rsidRPr="00605891">
        <w:rPr>
          <w:rFonts w:ascii="Arial Bold" w:hAnsi="Arial Bold"/>
        </w:rPr>
        <w:t xml:space="preserve"> Jacobson; </w:t>
      </w:r>
      <w:r>
        <w:rPr>
          <w:rFonts w:ascii="Arial Bold" w:hAnsi="Arial Bold"/>
        </w:rPr>
        <w:t xml:space="preserve">CTO </w:t>
      </w:r>
      <w:r w:rsidRPr="00605891">
        <w:rPr>
          <w:rFonts w:ascii="Arial Bold" w:hAnsi="Arial Bold"/>
        </w:rPr>
        <w:t>Program Manager</w:t>
      </w:r>
    </w:p>
    <w:p w14:paraId="7F60FB22" w14:textId="748F57E6" w:rsidR="00605891" w:rsidRPr="00605891" w:rsidRDefault="00605891" w:rsidP="00605891">
      <w:pPr>
        <w:pStyle w:val="Body"/>
        <w:rPr>
          <w:rFonts w:ascii="Arial Bold" w:hAnsi="Arial Bold"/>
          <w:b/>
        </w:rPr>
      </w:pPr>
      <w:r w:rsidRPr="00605891">
        <w:rPr>
          <w:rFonts w:ascii="Arial Bold" w:hAnsi="Arial Bold"/>
          <w:b/>
        </w:rPr>
        <w:t xml:space="preserve">12:15pm </w:t>
      </w:r>
      <w:r w:rsidRPr="00605891">
        <w:rPr>
          <w:rFonts w:ascii="Arial Bold" w:hAnsi="Arial Bold"/>
          <w:b/>
        </w:rPr>
        <w:tab/>
        <w:t>Board Member Updates</w:t>
      </w:r>
    </w:p>
    <w:p w14:paraId="02120067" w14:textId="0A384B03" w:rsidR="00605891" w:rsidRPr="00605891" w:rsidRDefault="00605891" w:rsidP="00605891">
      <w:pPr>
        <w:pStyle w:val="Body"/>
        <w:rPr>
          <w:rFonts w:ascii="Arial Bold" w:hAnsi="Arial Bold"/>
        </w:rPr>
      </w:pPr>
      <w:r w:rsidRPr="00605891">
        <w:rPr>
          <w:rFonts w:ascii="Arial Bold" w:hAnsi="Arial Bold"/>
          <w:b/>
        </w:rPr>
        <w:t xml:space="preserve">12:25pm </w:t>
      </w:r>
      <w:r w:rsidRPr="00605891">
        <w:rPr>
          <w:rFonts w:ascii="Arial Bold" w:hAnsi="Arial Bold"/>
          <w:b/>
        </w:rPr>
        <w:tab/>
        <w:t>Winter Campaign Update,</w:t>
      </w:r>
      <w:r w:rsidRPr="00605891">
        <w:rPr>
          <w:rFonts w:ascii="Arial Bold" w:hAnsi="Arial Bold"/>
        </w:rPr>
        <w:t xml:space="preserve"> Shelley Cooper; </w:t>
      </w:r>
      <w:r>
        <w:rPr>
          <w:rFonts w:ascii="Arial Bold" w:hAnsi="Arial Bold"/>
        </w:rPr>
        <w:t xml:space="preserve">CTO </w:t>
      </w:r>
      <w:r w:rsidRPr="00605891">
        <w:rPr>
          <w:rFonts w:ascii="Arial Bold" w:hAnsi="Arial Bold"/>
        </w:rPr>
        <w:t>Director of Marketing</w:t>
      </w:r>
    </w:p>
    <w:p w14:paraId="0BB51B72" w14:textId="2451AC57" w:rsidR="00605891" w:rsidRPr="00605891" w:rsidRDefault="00605891" w:rsidP="00605891">
      <w:pPr>
        <w:pStyle w:val="Body"/>
        <w:ind w:left="1440" w:hanging="1440"/>
        <w:rPr>
          <w:rFonts w:ascii="Arial Bold" w:hAnsi="Arial Bold"/>
        </w:rPr>
      </w:pPr>
      <w:r w:rsidRPr="00605891">
        <w:rPr>
          <w:rFonts w:ascii="Arial Bold" w:hAnsi="Arial Bold"/>
          <w:b/>
        </w:rPr>
        <w:t>12:55pm</w:t>
      </w:r>
      <w:r w:rsidRPr="00605891">
        <w:rPr>
          <w:rFonts w:ascii="Arial Bold" w:hAnsi="Arial Bold"/>
          <w:b/>
        </w:rPr>
        <w:tab/>
        <w:t>Restart Destinations Workshop Update</w:t>
      </w:r>
      <w:r w:rsidRPr="00605891">
        <w:rPr>
          <w:rFonts w:ascii="Arial Bold" w:hAnsi="Arial Bold"/>
        </w:rPr>
        <w:t xml:space="preserve">, Andrew Grossmann; </w:t>
      </w:r>
      <w:r>
        <w:rPr>
          <w:rFonts w:ascii="Arial Bold" w:hAnsi="Arial Bold"/>
        </w:rPr>
        <w:t xml:space="preserve">CTO </w:t>
      </w:r>
      <w:r w:rsidRPr="00605891">
        <w:rPr>
          <w:rFonts w:ascii="Arial Bold" w:hAnsi="Arial Bold"/>
        </w:rPr>
        <w:t>Director of Destination Development</w:t>
      </w:r>
    </w:p>
    <w:p w14:paraId="6E27609D" w14:textId="6B513841" w:rsidR="00605891" w:rsidRPr="00605891" w:rsidRDefault="00605891" w:rsidP="00605891">
      <w:pPr>
        <w:pStyle w:val="Body"/>
        <w:ind w:left="1440" w:hanging="1440"/>
        <w:rPr>
          <w:rFonts w:ascii="Arial Bold" w:hAnsi="Arial Bold"/>
        </w:rPr>
      </w:pPr>
      <w:r w:rsidRPr="00605891">
        <w:rPr>
          <w:rFonts w:ascii="Arial Bold" w:hAnsi="Arial Bold"/>
          <w:b/>
        </w:rPr>
        <w:t>1:10pm</w:t>
      </w:r>
      <w:r w:rsidRPr="00605891">
        <w:rPr>
          <w:rFonts w:ascii="Arial Bold" w:hAnsi="Arial Bold"/>
          <w:b/>
        </w:rPr>
        <w:tab/>
        <w:t>Destination Colorado Marketing Update for MEI,</w:t>
      </w:r>
      <w:r w:rsidRPr="00605891">
        <w:rPr>
          <w:rFonts w:ascii="Arial Bold" w:hAnsi="Arial Bold"/>
        </w:rPr>
        <w:t xml:space="preserve"> Kelly Layton; Executive</w:t>
      </w:r>
      <w:r>
        <w:rPr>
          <w:rFonts w:ascii="Arial Bold" w:hAnsi="Arial Bold"/>
        </w:rPr>
        <w:t xml:space="preserve"> </w:t>
      </w:r>
      <w:r w:rsidRPr="00605891">
        <w:rPr>
          <w:rFonts w:ascii="Arial Bold" w:hAnsi="Arial Bold"/>
        </w:rPr>
        <w:t>Director of Destination Colorado</w:t>
      </w:r>
    </w:p>
    <w:p w14:paraId="77B25EEB" w14:textId="3DCB65EE" w:rsidR="00605891" w:rsidRDefault="00605891" w:rsidP="00605891">
      <w:pPr>
        <w:pStyle w:val="Body"/>
        <w:rPr>
          <w:rFonts w:ascii="Arial Bold" w:hAnsi="Arial Bold"/>
        </w:rPr>
      </w:pPr>
      <w:r w:rsidRPr="00605891">
        <w:rPr>
          <w:rFonts w:ascii="Arial Bold" w:hAnsi="Arial Bold"/>
          <w:b/>
        </w:rPr>
        <w:t>1:20pm</w:t>
      </w:r>
      <w:r w:rsidRPr="00605891">
        <w:rPr>
          <w:rFonts w:ascii="Arial Bold" w:hAnsi="Arial Bold"/>
          <w:b/>
        </w:rPr>
        <w:tab/>
        <w:t>CADMO Update</w:t>
      </w:r>
      <w:r>
        <w:rPr>
          <w:rFonts w:ascii="Arial Bold" w:hAnsi="Arial Bold"/>
        </w:rPr>
        <w:t xml:space="preserve">, </w:t>
      </w:r>
      <w:r w:rsidRPr="00605891">
        <w:rPr>
          <w:rFonts w:ascii="Arial Bold" w:hAnsi="Arial Bold"/>
        </w:rPr>
        <w:t>Lucy Kay</w:t>
      </w:r>
      <w:r>
        <w:rPr>
          <w:rFonts w:ascii="Arial Bold" w:hAnsi="Arial Bold"/>
        </w:rPr>
        <w:t>; President of the Breckenridge Tourism Office</w:t>
      </w:r>
    </w:p>
    <w:p w14:paraId="0753F58E" w14:textId="084E4576" w:rsidR="00605891" w:rsidRPr="00605891" w:rsidRDefault="00605891" w:rsidP="00605891">
      <w:pPr>
        <w:pStyle w:val="Body"/>
        <w:rPr>
          <w:rFonts w:ascii="Arial Bold" w:hAnsi="Arial Bold"/>
          <w:b/>
        </w:rPr>
      </w:pPr>
      <w:r>
        <w:rPr>
          <w:rFonts w:ascii="Arial Bold" w:hAnsi="Arial Bold"/>
          <w:b/>
        </w:rPr>
        <w:t xml:space="preserve">1:35pm </w:t>
      </w:r>
      <w:r>
        <w:rPr>
          <w:rFonts w:ascii="Arial Bold" w:hAnsi="Arial Bold"/>
          <w:b/>
        </w:rPr>
        <w:tab/>
        <w:t>Wrap Up and Q&amp;A</w:t>
      </w:r>
      <w:bookmarkStart w:id="0" w:name="_GoBack"/>
      <w:bookmarkEnd w:id="0"/>
    </w:p>
    <w:p w14:paraId="7B17A2EB" w14:textId="77777777" w:rsidR="006E66F8" w:rsidRPr="006E66F8" w:rsidRDefault="006E66F8" w:rsidP="006E66F8">
      <w:pPr>
        <w:pStyle w:val="Body"/>
        <w:rPr>
          <w:sz w:val="22"/>
          <w:szCs w:val="22"/>
        </w:rPr>
      </w:pPr>
    </w:p>
    <w:p w14:paraId="54D21ADD" w14:textId="77777777" w:rsidR="006E66F8" w:rsidRDefault="006E66F8" w:rsidP="006E66F8">
      <w:pPr>
        <w:pStyle w:val="Body"/>
        <w:rPr>
          <w:rFonts w:ascii="Arial Bold" w:hAnsi="Arial Bold"/>
        </w:rPr>
      </w:pPr>
    </w:p>
    <w:p w14:paraId="1B5D761E" w14:textId="77777777" w:rsidR="006E66F8" w:rsidRPr="006E66F8" w:rsidRDefault="006E66F8" w:rsidP="006E66F8">
      <w:pPr>
        <w:pStyle w:val="Body"/>
        <w:rPr>
          <w:rFonts w:ascii="Arial Bold" w:hAnsi="Arial Bold"/>
        </w:rPr>
      </w:pPr>
    </w:p>
    <w:p w14:paraId="6B890A9A" w14:textId="77777777" w:rsidR="006E66F8" w:rsidRPr="006E66F8" w:rsidRDefault="006E66F8" w:rsidP="006E66F8">
      <w:pPr>
        <w:pStyle w:val="Body"/>
        <w:rPr>
          <w:rFonts w:ascii="Arial Bold" w:hAnsi="Arial Bold"/>
          <w:sz w:val="24"/>
          <w:szCs w:val="24"/>
        </w:rPr>
      </w:pPr>
      <w:r w:rsidRPr="006E66F8">
        <w:rPr>
          <w:rFonts w:ascii="Arial Bold" w:hAnsi="Arial Bold"/>
          <w:sz w:val="24"/>
          <w:szCs w:val="24"/>
        </w:rPr>
        <w:br/>
      </w:r>
    </w:p>
    <w:p w14:paraId="61FB6EBE" w14:textId="77777777" w:rsidR="00811DF6" w:rsidRDefault="00811DF6"/>
    <w:sectPr w:rsidR="00811DF6" w:rsidSect="00B86E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DF1E" w14:textId="77777777" w:rsidR="00062049" w:rsidRDefault="00062049" w:rsidP="00B52BE1">
      <w:r>
        <w:separator/>
      </w:r>
    </w:p>
  </w:endnote>
  <w:endnote w:type="continuationSeparator" w:id="0">
    <w:p w14:paraId="6A1F5453" w14:textId="77777777" w:rsidR="00062049" w:rsidRDefault="00062049" w:rsidP="00B5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F7C5" w14:textId="77777777" w:rsidR="00B52BE1" w:rsidRDefault="00B52BE1">
    <w:pPr>
      <w:pStyle w:val="Footer"/>
    </w:pPr>
    <w:r w:rsidRPr="00861274">
      <w:rPr>
        <w:noProof/>
        <w:color w:val="7F7F7F" w:themeColor="text1" w:themeTint="80"/>
      </w:rPr>
      <w:drawing>
        <wp:anchor distT="0" distB="0" distL="114300" distR="114300" simplePos="0" relativeHeight="251661312" behindDoc="1" locked="0" layoutInCell="1" allowOverlap="1" wp14:anchorId="10FFAA35" wp14:editId="3B317B1C">
          <wp:simplePos x="0" y="0"/>
          <wp:positionH relativeFrom="margin">
            <wp:posOffset>-1077363</wp:posOffset>
          </wp:positionH>
          <wp:positionV relativeFrom="margin">
            <wp:posOffset>8410211</wp:posOffset>
          </wp:positionV>
          <wp:extent cx="7772400" cy="51569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5662" w14:textId="77777777" w:rsidR="00062049" w:rsidRDefault="00062049" w:rsidP="00B52BE1">
      <w:r>
        <w:separator/>
      </w:r>
    </w:p>
  </w:footnote>
  <w:footnote w:type="continuationSeparator" w:id="0">
    <w:p w14:paraId="54F13D7F" w14:textId="77777777" w:rsidR="00062049" w:rsidRDefault="00062049" w:rsidP="00B5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6858" w14:textId="72CEDC7D" w:rsidR="00B52BE1" w:rsidRDefault="00605891">
    <w:pPr>
      <w:pStyle w:val="Header"/>
    </w:pPr>
    <w:r w:rsidRPr="00BB2968">
      <w:rPr>
        <w:rFonts w:ascii="Trebuchet MS" w:eastAsia="Times New Roman" w:hAnsi="Trebuchet MS" w:cs="Times New Roman"/>
        <w:noProof/>
        <w:color w:val="595959"/>
        <w:sz w:val="18"/>
        <w:szCs w:val="18"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04ED8A9F" wp14:editId="3AFF6A37">
          <wp:simplePos x="0" y="0"/>
          <wp:positionH relativeFrom="column">
            <wp:posOffset>-408561</wp:posOffset>
          </wp:positionH>
          <wp:positionV relativeFrom="paragraph">
            <wp:posOffset>-126500</wp:posOffset>
          </wp:positionV>
          <wp:extent cx="2018665" cy="369570"/>
          <wp:effectExtent l="0" t="0" r="635" b="0"/>
          <wp:wrapSquare wrapText="bothSides"/>
          <wp:docPr id="2" name="Picture 2" descr="https://lh5.googleusercontent.com/JyKZpC_n65L8qJZjnsAeLFdkC-3JexY4alNQtDofZXheWyhuHb3h8y2jeJ3klejHFy2UQnbn3pjddmfHz9-U2Qz3p30J_YeopKA83aegCsKf2ik6z0yWPrj7SU6KSsdO45FOc8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JyKZpC_n65L8qJZjnsAeLFdkC-3JexY4alNQtDofZXheWyhuHb3h8y2jeJ3klejHFy2UQnbn3pjddmfHz9-U2Qz3p30J_YeopKA83aegCsKf2ik6z0yWPrj7SU6KSsdO45FOc8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F8"/>
    <w:rsid w:val="00062049"/>
    <w:rsid w:val="00136DD3"/>
    <w:rsid w:val="0023260F"/>
    <w:rsid w:val="004856A7"/>
    <w:rsid w:val="00605891"/>
    <w:rsid w:val="006E66F8"/>
    <w:rsid w:val="00811DF6"/>
    <w:rsid w:val="00B36F65"/>
    <w:rsid w:val="00B52BE1"/>
    <w:rsid w:val="00B86E4C"/>
    <w:rsid w:val="00E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BC6F5"/>
  <w15:chartTrackingRefBased/>
  <w15:docId w15:val="{B5EC505C-1BB1-CD43-96EB-7DCDAFB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6E66F8"/>
    <w:pPr>
      <w:outlineLvl w:val="0"/>
    </w:pPr>
    <w:rPr>
      <w:rFonts w:ascii="Arial Bold" w:eastAsiaTheme="minorEastAsia" w:hAnsi="Arial Bold"/>
      <w:color w:val="7F7F7F" w:themeColor="text1" w:themeTint="8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E1"/>
  </w:style>
  <w:style w:type="paragraph" w:styleId="Footer">
    <w:name w:val="footer"/>
    <w:basedOn w:val="Normal"/>
    <w:link w:val="Foot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E1"/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6E66F8"/>
    <w:rPr>
      <w:rFonts w:ascii="Arial Bold" w:eastAsiaTheme="minorEastAsia" w:hAnsi="Arial Bold"/>
      <w:color w:val="7F7F7F" w:themeColor="text1" w:themeTint="80"/>
      <w:sz w:val="40"/>
      <w:szCs w:val="40"/>
    </w:rPr>
  </w:style>
  <w:style w:type="paragraph" w:customStyle="1" w:styleId="Body">
    <w:name w:val="Body"/>
    <w:basedOn w:val="NormalWeb"/>
    <w:qFormat/>
    <w:rsid w:val="006E66F8"/>
    <w:pPr>
      <w:shd w:val="clear" w:color="auto" w:fill="FFFFFF"/>
      <w:spacing w:after="225" w:line="276" w:lineRule="auto"/>
    </w:pPr>
    <w:rPr>
      <w:rFonts w:ascii="Arial" w:eastAsiaTheme="minorEastAsia" w:hAnsi="Arial" w:cs="Arial"/>
      <w:color w:val="7F7F7F" w:themeColor="text1" w:themeTint="8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E66F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6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dj/Library/Group%20Containers/UBF8T346G9.Office/User%20Content.localized/Templates.localized/CTO%20HEADER&amp;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CTO HEADER&amp; FOOTER.dotx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2021-11-02T18:19:00Z</dcterms:created>
  <dcterms:modified xsi:type="dcterms:W3CDTF">2021-11-02T18:19:00Z</dcterms:modified>
</cp:coreProperties>
</file>