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C7903" w14:textId="77777777" w:rsidR="00E11FDB" w:rsidRPr="00C63DDB" w:rsidRDefault="00E11FDB" w:rsidP="00E11FDB">
      <w:pPr>
        <w:rPr>
          <w:rFonts w:ascii="Arial" w:hAnsi="Arial" w:cs="Arial"/>
          <w:b/>
          <w:color w:val="7F7F7F" w:themeColor="text1" w:themeTint="80"/>
          <w:sz w:val="36"/>
          <w:szCs w:val="36"/>
        </w:rPr>
      </w:pPr>
      <w:r w:rsidRPr="00C63DDB">
        <w:rPr>
          <w:rFonts w:ascii="Arial" w:hAnsi="Arial" w:cs="Arial"/>
          <w:b/>
          <w:color w:val="7F7F7F" w:themeColor="text1" w:themeTint="80"/>
          <w:sz w:val="36"/>
          <w:szCs w:val="36"/>
        </w:rPr>
        <w:t>Colorado Tourism Board Meeting</w:t>
      </w:r>
    </w:p>
    <w:p w14:paraId="740B3F9A" w14:textId="77777777" w:rsidR="00E11FDB" w:rsidRDefault="00E11FDB" w:rsidP="00E11FDB">
      <w:pPr>
        <w:rPr>
          <w:rFonts w:ascii="Arial" w:hAnsi="Arial" w:cs="Arial"/>
          <w:color w:val="7F7F7F" w:themeColor="text1" w:themeTint="80"/>
          <w:sz w:val="32"/>
          <w:szCs w:val="32"/>
        </w:rPr>
      </w:pPr>
      <w:r>
        <w:rPr>
          <w:rFonts w:ascii="Arial" w:hAnsi="Arial" w:cs="Arial"/>
          <w:color w:val="7F7F7F" w:themeColor="text1" w:themeTint="80"/>
          <w:sz w:val="32"/>
          <w:szCs w:val="32"/>
        </w:rPr>
        <w:t xml:space="preserve">July 14, 2021 12:00-2:00pm, Lunch 11:30-12pm </w:t>
      </w:r>
    </w:p>
    <w:p w14:paraId="6E93FD24" w14:textId="77777777" w:rsidR="00E11FDB" w:rsidRDefault="00E11FDB" w:rsidP="00E11FDB">
      <w:pPr>
        <w:rPr>
          <w:rFonts w:ascii="Arial" w:hAnsi="Arial" w:cs="Arial"/>
          <w:color w:val="7F7F7F" w:themeColor="text1" w:themeTint="80"/>
          <w:sz w:val="32"/>
          <w:szCs w:val="32"/>
        </w:rPr>
      </w:pPr>
    </w:p>
    <w:p w14:paraId="3E633435" w14:textId="77777777" w:rsidR="00E11FDB" w:rsidRDefault="00E11FDB" w:rsidP="00E11FDB">
      <w:pPr>
        <w:rPr>
          <w:rFonts w:ascii="Arial" w:hAnsi="Arial" w:cs="Arial"/>
          <w:color w:val="7F7F7F" w:themeColor="text1" w:themeTint="80"/>
          <w:sz w:val="32"/>
          <w:szCs w:val="32"/>
        </w:rPr>
      </w:pPr>
      <w:r>
        <w:rPr>
          <w:rFonts w:ascii="Arial" w:hAnsi="Arial" w:cs="Arial"/>
          <w:color w:val="7F7F7F" w:themeColor="text1" w:themeTint="80"/>
          <w:sz w:val="32"/>
          <w:szCs w:val="32"/>
        </w:rPr>
        <w:t>Hybrid Event</w:t>
      </w:r>
    </w:p>
    <w:p w14:paraId="237CE373" w14:textId="77777777" w:rsidR="004544C6" w:rsidRDefault="00E11FDB" w:rsidP="00E11FDB">
      <w:pPr>
        <w:rPr>
          <w:rFonts w:ascii="Arial" w:hAnsi="Arial" w:cs="Arial"/>
          <w:color w:val="7F7F7F" w:themeColor="text1" w:themeTint="80"/>
        </w:rPr>
      </w:pPr>
      <w:r w:rsidRPr="00E11FDB">
        <w:rPr>
          <w:rFonts w:ascii="Arial" w:hAnsi="Arial" w:cs="Arial"/>
          <w:color w:val="7F7F7F" w:themeColor="text1" w:themeTint="80"/>
        </w:rPr>
        <w:t>History Colorado</w:t>
      </w:r>
      <w:r w:rsidR="004544C6">
        <w:rPr>
          <w:rFonts w:ascii="Arial" w:hAnsi="Arial" w:cs="Arial"/>
          <w:color w:val="7F7F7F" w:themeColor="text1" w:themeTint="80"/>
        </w:rPr>
        <w:t xml:space="preserve"> Center</w:t>
      </w:r>
      <w:r w:rsidRPr="00E11FDB">
        <w:rPr>
          <w:rFonts w:ascii="Arial" w:hAnsi="Arial" w:cs="Arial"/>
          <w:color w:val="7F7F7F" w:themeColor="text1" w:themeTint="80"/>
        </w:rPr>
        <w:t xml:space="preserve"> </w:t>
      </w:r>
    </w:p>
    <w:p w14:paraId="7ED69EE8" w14:textId="31A1B3D6" w:rsidR="00E11FDB" w:rsidRPr="00E11FDB" w:rsidRDefault="00E11FDB" w:rsidP="00E11FDB">
      <w:pPr>
        <w:rPr>
          <w:rFonts w:ascii="Arial" w:hAnsi="Arial" w:cs="Arial"/>
          <w:color w:val="7F7F7F" w:themeColor="text1" w:themeTint="80"/>
        </w:rPr>
      </w:pPr>
      <w:bookmarkStart w:id="0" w:name="_GoBack"/>
      <w:bookmarkEnd w:id="0"/>
      <w:r w:rsidRPr="00E11FDB">
        <w:rPr>
          <w:rFonts w:ascii="Arial" w:hAnsi="Arial" w:cs="Arial"/>
          <w:color w:val="7F7F7F" w:themeColor="text1" w:themeTint="80"/>
        </w:rPr>
        <w:t>1200 Broadway, Denver, CO 80203</w:t>
      </w:r>
    </w:p>
    <w:p w14:paraId="0A9B1954" w14:textId="77777777" w:rsidR="00E11FDB" w:rsidRDefault="00E11FDB">
      <w:pPr>
        <w:rPr>
          <w:rFonts w:ascii="Arial" w:hAnsi="Arial" w:cs="Arial"/>
          <w:color w:val="7F7F7F" w:themeColor="text1" w:themeTint="80"/>
        </w:rPr>
      </w:pPr>
      <w:r w:rsidRPr="00E11FDB">
        <w:rPr>
          <w:rFonts w:ascii="Arial" w:hAnsi="Arial" w:cs="Arial"/>
          <w:color w:val="7F7F7F" w:themeColor="text1" w:themeTint="80"/>
        </w:rPr>
        <w:t>Martin Room</w:t>
      </w:r>
      <w:r>
        <w:rPr>
          <w:rFonts w:ascii="Arial" w:hAnsi="Arial" w:cs="Arial"/>
          <w:color w:val="7F7F7F" w:themeColor="text1" w:themeTint="80"/>
        </w:rPr>
        <w:t xml:space="preserve"> </w:t>
      </w:r>
    </w:p>
    <w:p w14:paraId="7B27667B" w14:textId="77777777" w:rsidR="00E11FDB" w:rsidRDefault="00E11FDB">
      <w:pPr>
        <w:rPr>
          <w:rFonts w:ascii="Arial" w:hAnsi="Arial" w:cs="Arial"/>
          <w:color w:val="7F7F7F" w:themeColor="text1" w:themeTint="80"/>
        </w:rPr>
      </w:pPr>
    </w:p>
    <w:p w14:paraId="31937B04" w14:textId="77777777" w:rsidR="00E11FDB" w:rsidRDefault="00E11FDB">
      <w:pPr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 xml:space="preserve">Call-in Details </w:t>
      </w:r>
    </w:p>
    <w:p w14:paraId="01E30586" w14:textId="77777777" w:rsidR="00E11FDB" w:rsidRDefault="00C34D2B" w:rsidP="00E11FDB">
      <w:pPr>
        <w:rPr>
          <w:rFonts w:ascii="Arial" w:hAnsi="Arial" w:cs="Arial"/>
          <w:color w:val="7F7F7F" w:themeColor="text1" w:themeTint="80"/>
        </w:rPr>
      </w:pPr>
      <w:hyperlink r:id="rId6" w:history="1">
        <w:r w:rsidR="00E11FDB" w:rsidRPr="00E11FDB">
          <w:rPr>
            <w:rStyle w:val="Hyperlink"/>
            <w:rFonts w:ascii="Arial" w:hAnsi="Arial" w:cs="Arial"/>
          </w:rPr>
          <w:t>Join Zoom Meeting</w:t>
        </w:r>
      </w:hyperlink>
      <w:r w:rsidR="00E11FDB" w:rsidRPr="00E11FDB">
        <w:rPr>
          <w:rFonts w:ascii="Arial" w:hAnsi="Arial" w:cs="Arial"/>
          <w:color w:val="7F7F7F" w:themeColor="text1" w:themeTint="80"/>
        </w:rPr>
        <w:br/>
      </w:r>
      <w:proofErr w:type="spellStart"/>
      <w:r w:rsidR="00E11FDB" w:rsidRPr="00E11FDB">
        <w:rPr>
          <w:rFonts w:ascii="Arial" w:hAnsi="Arial" w:cs="Arial"/>
          <w:color w:val="7F7F7F" w:themeColor="text1" w:themeTint="80"/>
        </w:rPr>
        <w:t>Meeting</w:t>
      </w:r>
      <w:proofErr w:type="spellEnd"/>
      <w:r w:rsidR="00E11FDB" w:rsidRPr="00E11FDB">
        <w:rPr>
          <w:rFonts w:ascii="Arial" w:hAnsi="Arial" w:cs="Arial"/>
          <w:color w:val="7F7F7F" w:themeColor="text1" w:themeTint="80"/>
        </w:rPr>
        <w:t xml:space="preserve"> ID: 973 7543 1499</w:t>
      </w:r>
      <w:r w:rsidR="00E11FDB" w:rsidRPr="00E11FDB">
        <w:rPr>
          <w:rFonts w:ascii="Arial" w:hAnsi="Arial" w:cs="Arial"/>
          <w:color w:val="7F7F7F" w:themeColor="text1" w:themeTint="80"/>
        </w:rPr>
        <w:br/>
        <w:t>Passcode: 923261</w:t>
      </w:r>
    </w:p>
    <w:p w14:paraId="7D579A93" w14:textId="77777777" w:rsidR="00E11FDB" w:rsidRDefault="00E11FDB" w:rsidP="00E11FDB">
      <w:pPr>
        <w:rPr>
          <w:rFonts w:ascii="Arial" w:hAnsi="Arial" w:cs="Arial"/>
          <w:color w:val="7F7F7F" w:themeColor="text1" w:themeTint="80"/>
        </w:rPr>
      </w:pPr>
    </w:p>
    <w:p w14:paraId="24D202C0" w14:textId="77777777" w:rsidR="00E11FDB" w:rsidRDefault="00E11FDB" w:rsidP="00E11FDB">
      <w:pPr>
        <w:rPr>
          <w:rFonts w:ascii="Arial" w:hAnsi="Arial" w:cs="Arial"/>
          <w:color w:val="7F7F7F" w:themeColor="text1" w:themeTint="80"/>
        </w:rPr>
      </w:pPr>
    </w:p>
    <w:p w14:paraId="27C04835" w14:textId="77777777" w:rsidR="008D5690" w:rsidRDefault="008D5690" w:rsidP="008D5690">
      <w:pPr>
        <w:ind w:left="2160" w:hanging="2160"/>
        <w:rPr>
          <w:rFonts w:ascii="Arial" w:hAnsi="Arial" w:cs="Arial"/>
          <w:i/>
          <w:color w:val="7F7F7F" w:themeColor="text1" w:themeTint="80"/>
        </w:rPr>
      </w:pPr>
      <w:r w:rsidRPr="008D5690">
        <w:rPr>
          <w:rFonts w:ascii="Arial" w:hAnsi="Arial" w:cs="Arial"/>
          <w:color w:val="7F7F7F" w:themeColor="text1" w:themeTint="80"/>
        </w:rPr>
        <w:t>12:00</w:t>
      </w:r>
      <w:proofErr w:type="gramStart"/>
      <w:r>
        <w:rPr>
          <w:rFonts w:ascii="Arial" w:hAnsi="Arial" w:cs="Arial"/>
          <w:color w:val="7F7F7F" w:themeColor="text1" w:themeTint="80"/>
        </w:rPr>
        <w:t>pm</w:t>
      </w:r>
      <w:r w:rsidRPr="008D5690">
        <w:rPr>
          <w:rFonts w:ascii="Arial" w:hAnsi="Arial" w:cs="Arial"/>
          <w:color w:val="7F7F7F" w:themeColor="text1" w:themeTint="80"/>
        </w:rPr>
        <w:t xml:space="preserve">  </w:t>
      </w:r>
      <w:r>
        <w:rPr>
          <w:rFonts w:ascii="Arial" w:hAnsi="Arial" w:cs="Arial"/>
          <w:color w:val="7F7F7F" w:themeColor="text1" w:themeTint="80"/>
        </w:rPr>
        <w:tab/>
      </w:r>
      <w:proofErr w:type="gramEnd"/>
      <w:r w:rsidRPr="008D5690">
        <w:rPr>
          <w:rFonts w:ascii="Arial" w:hAnsi="Arial" w:cs="Arial"/>
          <w:b/>
          <w:color w:val="7F7F7F" w:themeColor="text1" w:themeTint="80"/>
        </w:rPr>
        <w:t xml:space="preserve">Welcome, Introductions, </w:t>
      </w:r>
      <w:r>
        <w:rPr>
          <w:rFonts w:ascii="Arial" w:hAnsi="Arial" w:cs="Arial"/>
          <w:i/>
          <w:color w:val="7F7F7F" w:themeColor="text1" w:themeTint="80"/>
        </w:rPr>
        <w:t>Courtney Frazier; Chair</w:t>
      </w:r>
    </w:p>
    <w:p w14:paraId="169EE589" w14:textId="77777777" w:rsidR="008D5690" w:rsidRDefault="008D5690" w:rsidP="008D5690">
      <w:pPr>
        <w:ind w:left="2160"/>
        <w:rPr>
          <w:rFonts w:ascii="Arial" w:hAnsi="Arial" w:cs="Arial"/>
          <w:i/>
          <w:color w:val="7F7F7F" w:themeColor="text1" w:themeTint="80"/>
        </w:rPr>
      </w:pPr>
      <w:r>
        <w:rPr>
          <w:rFonts w:ascii="Arial" w:hAnsi="Arial" w:cs="Arial"/>
          <w:i/>
          <w:color w:val="7F7F7F" w:themeColor="text1" w:themeTint="80"/>
        </w:rPr>
        <w:t>Approval of Minutes</w:t>
      </w:r>
    </w:p>
    <w:p w14:paraId="68D868CC" w14:textId="77777777" w:rsidR="008D5690" w:rsidRPr="008D5690" w:rsidRDefault="008D5690" w:rsidP="008D5690">
      <w:pPr>
        <w:ind w:left="2160"/>
        <w:rPr>
          <w:rFonts w:ascii="Arial" w:hAnsi="Arial" w:cs="Arial"/>
          <w:i/>
          <w:color w:val="7F7F7F" w:themeColor="text1" w:themeTint="80"/>
        </w:rPr>
      </w:pPr>
      <w:r w:rsidRPr="008D5690">
        <w:rPr>
          <w:rFonts w:ascii="Arial" w:hAnsi="Arial" w:cs="Arial"/>
          <w:b/>
          <w:i/>
          <w:color w:val="7F7F7F" w:themeColor="text1" w:themeTint="80"/>
        </w:rPr>
        <w:t>Vote for Chair/Vice Chai</w:t>
      </w:r>
      <w:r>
        <w:rPr>
          <w:rFonts w:ascii="Arial" w:hAnsi="Arial" w:cs="Arial"/>
          <w:b/>
          <w:i/>
          <w:color w:val="7F7F7F" w:themeColor="text1" w:themeTint="80"/>
        </w:rPr>
        <w:t>r</w:t>
      </w:r>
    </w:p>
    <w:p w14:paraId="51394482" w14:textId="77777777" w:rsidR="008D5690" w:rsidRPr="008D5690" w:rsidRDefault="008D5690" w:rsidP="008D5690">
      <w:pPr>
        <w:rPr>
          <w:rFonts w:ascii="Arial" w:hAnsi="Arial" w:cs="Arial"/>
          <w:color w:val="7F7F7F" w:themeColor="text1" w:themeTint="80"/>
        </w:rPr>
      </w:pPr>
    </w:p>
    <w:p w14:paraId="1D06065F" w14:textId="77777777" w:rsidR="008D5690" w:rsidRDefault="008D5690" w:rsidP="008D5690">
      <w:pPr>
        <w:rPr>
          <w:rFonts w:ascii="Arial" w:hAnsi="Arial" w:cs="Arial"/>
          <w:color w:val="7F7F7F" w:themeColor="text1" w:themeTint="80"/>
        </w:rPr>
      </w:pPr>
      <w:r w:rsidRPr="008D5690">
        <w:rPr>
          <w:rFonts w:ascii="Arial" w:hAnsi="Arial" w:cs="Arial"/>
          <w:color w:val="7F7F7F" w:themeColor="text1" w:themeTint="80"/>
        </w:rPr>
        <w:t>12:15</w:t>
      </w:r>
      <w:r>
        <w:rPr>
          <w:rFonts w:ascii="Arial" w:hAnsi="Arial" w:cs="Arial"/>
          <w:color w:val="7F7F7F" w:themeColor="text1" w:themeTint="80"/>
        </w:rPr>
        <w:t>pm</w:t>
      </w:r>
      <w:r>
        <w:rPr>
          <w:rFonts w:ascii="Arial" w:hAnsi="Arial" w:cs="Arial"/>
          <w:color w:val="7F7F7F" w:themeColor="text1" w:themeTint="80"/>
        </w:rPr>
        <w:tab/>
      </w:r>
      <w:r>
        <w:rPr>
          <w:rFonts w:ascii="Arial" w:hAnsi="Arial" w:cs="Arial"/>
          <w:color w:val="7F7F7F" w:themeColor="text1" w:themeTint="80"/>
        </w:rPr>
        <w:tab/>
      </w:r>
      <w:r w:rsidRPr="008D5690">
        <w:rPr>
          <w:rFonts w:ascii="Arial" w:hAnsi="Arial" w:cs="Arial"/>
          <w:b/>
          <w:color w:val="7F7F7F" w:themeColor="text1" w:themeTint="80"/>
        </w:rPr>
        <w:t>Remarks from OEDIT E</w:t>
      </w:r>
      <w:r>
        <w:rPr>
          <w:rFonts w:ascii="Arial" w:hAnsi="Arial" w:cs="Arial"/>
          <w:b/>
          <w:color w:val="7F7F7F" w:themeColor="text1" w:themeTint="80"/>
        </w:rPr>
        <w:t xml:space="preserve">xecutive </w:t>
      </w:r>
      <w:r w:rsidRPr="008D5690">
        <w:rPr>
          <w:rFonts w:ascii="Arial" w:hAnsi="Arial" w:cs="Arial"/>
          <w:b/>
          <w:color w:val="7F7F7F" w:themeColor="text1" w:themeTint="80"/>
        </w:rPr>
        <w:t>D</w:t>
      </w:r>
      <w:r>
        <w:rPr>
          <w:rFonts w:ascii="Arial" w:hAnsi="Arial" w:cs="Arial"/>
          <w:b/>
          <w:color w:val="7F7F7F" w:themeColor="text1" w:themeTint="80"/>
        </w:rPr>
        <w:t>irector</w:t>
      </w:r>
      <w:r w:rsidRPr="008D5690">
        <w:rPr>
          <w:rFonts w:ascii="Arial" w:hAnsi="Arial" w:cs="Arial"/>
          <w:b/>
          <w:color w:val="7F7F7F" w:themeColor="text1" w:themeTint="80"/>
        </w:rPr>
        <w:t xml:space="preserve">, </w:t>
      </w:r>
      <w:r w:rsidRPr="008D5690">
        <w:rPr>
          <w:rFonts w:ascii="Arial" w:hAnsi="Arial" w:cs="Arial"/>
          <w:i/>
          <w:color w:val="7F7F7F" w:themeColor="text1" w:themeTint="80"/>
        </w:rPr>
        <w:t>Pat Meyers</w:t>
      </w:r>
    </w:p>
    <w:p w14:paraId="0B2F2782" w14:textId="77777777" w:rsidR="008D5690" w:rsidRPr="008D5690" w:rsidRDefault="008D5690" w:rsidP="008D5690">
      <w:pPr>
        <w:rPr>
          <w:rFonts w:ascii="Arial" w:hAnsi="Arial" w:cs="Arial"/>
          <w:color w:val="7F7F7F" w:themeColor="text1" w:themeTint="80"/>
        </w:rPr>
      </w:pPr>
    </w:p>
    <w:p w14:paraId="2B0B5429" w14:textId="77777777" w:rsidR="008D5690" w:rsidRPr="00270A90" w:rsidRDefault="008D5690" w:rsidP="00270A90">
      <w:pPr>
        <w:ind w:left="2160" w:hanging="2160"/>
        <w:rPr>
          <w:rFonts w:ascii="Arial" w:hAnsi="Arial" w:cs="Arial"/>
          <w:i/>
          <w:color w:val="7F7F7F" w:themeColor="text1" w:themeTint="80"/>
        </w:rPr>
      </w:pPr>
      <w:r w:rsidRPr="008D5690">
        <w:rPr>
          <w:rFonts w:ascii="Arial" w:hAnsi="Arial" w:cs="Arial"/>
          <w:color w:val="7F7F7F" w:themeColor="text1" w:themeTint="80"/>
        </w:rPr>
        <w:t>12:25</w:t>
      </w:r>
      <w:r>
        <w:rPr>
          <w:rFonts w:ascii="Arial" w:hAnsi="Arial" w:cs="Arial"/>
          <w:color w:val="7F7F7F" w:themeColor="text1" w:themeTint="80"/>
        </w:rPr>
        <w:t>pm</w:t>
      </w:r>
      <w:r w:rsidRPr="008D5690">
        <w:rPr>
          <w:rFonts w:ascii="Arial" w:hAnsi="Arial" w:cs="Arial"/>
          <w:color w:val="7F7F7F" w:themeColor="text1" w:themeTint="80"/>
        </w:rPr>
        <w:t xml:space="preserve"> </w:t>
      </w:r>
      <w:r>
        <w:rPr>
          <w:rFonts w:ascii="Arial" w:hAnsi="Arial" w:cs="Arial"/>
          <w:color w:val="7F7F7F" w:themeColor="text1" w:themeTint="80"/>
        </w:rPr>
        <w:tab/>
      </w:r>
      <w:r w:rsidRPr="008D5690">
        <w:rPr>
          <w:rFonts w:ascii="Arial" w:hAnsi="Arial" w:cs="Arial"/>
          <w:b/>
          <w:color w:val="7F7F7F" w:themeColor="text1" w:themeTint="80"/>
        </w:rPr>
        <w:t>Overview of Roadmap to Recovery with Destination Think</w:t>
      </w:r>
      <w:r w:rsidR="00270A90">
        <w:rPr>
          <w:rFonts w:ascii="Arial" w:hAnsi="Arial" w:cs="Arial"/>
          <w:b/>
          <w:color w:val="7F7F7F" w:themeColor="text1" w:themeTint="80"/>
        </w:rPr>
        <w:t xml:space="preserve">, </w:t>
      </w:r>
      <w:r w:rsidR="00270A90">
        <w:rPr>
          <w:rFonts w:ascii="Arial" w:hAnsi="Arial" w:cs="Arial"/>
          <w:i/>
          <w:color w:val="7F7F7F" w:themeColor="text1" w:themeTint="80"/>
        </w:rPr>
        <w:t>William Bakker, Tyler Robinson &amp; Destination Think Team</w:t>
      </w:r>
    </w:p>
    <w:p w14:paraId="6CA869A1" w14:textId="77777777" w:rsidR="008D5690" w:rsidRPr="008D5690" w:rsidRDefault="008D5690" w:rsidP="008D5690">
      <w:pPr>
        <w:rPr>
          <w:rFonts w:ascii="Arial" w:hAnsi="Arial" w:cs="Arial"/>
          <w:color w:val="7F7F7F" w:themeColor="text1" w:themeTint="80"/>
        </w:rPr>
      </w:pPr>
    </w:p>
    <w:p w14:paraId="13E9434C" w14:textId="77777777" w:rsidR="008D5690" w:rsidRPr="008D5690" w:rsidRDefault="008D5690" w:rsidP="008D5690">
      <w:pPr>
        <w:ind w:left="2160" w:hanging="2160"/>
        <w:rPr>
          <w:rFonts w:ascii="Arial" w:hAnsi="Arial" w:cs="Arial"/>
          <w:i/>
          <w:color w:val="7F7F7F" w:themeColor="text1" w:themeTint="80"/>
        </w:rPr>
      </w:pPr>
      <w:r w:rsidRPr="008D5690">
        <w:rPr>
          <w:rFonts w:ascii="Arial" w:hAnsi="Arial" w:cs="Arial"/>
          <w:color w:val="7F7F7F" w:themeColor="text1" w:themeTint="80"/>
        </w:rPr>
        <w:t>1:1</w:t>
      </w:r>
      <w:r>
        <w:rPr>
          <w:rFonts w:ascii="Arial" w:hAnsi="Arial" w:cs="Arial"/>
          <w:color w:val="7F7F7F" w:themeColor="text1" w:themeTint="80"/>
        </w:rPr>
        <w:t>0pm</w:t>
      </w:r>
      <w:r>
        <w:rPr>
          <w:rFonts w:ascii="Arial" w:hAnsi="Arial" w:cs="Arial"/>
          <w:color w:val="7F7F7F" w:themeColor="text1" w:themeTint="80"/>
        </w:rPr>
        <w:tab/>
      </w:r>
      <w:r w:rsidRPr="008D5690">
        <w:rPr>
          <w:rFonts w:ascii="Arial" w:hAnsi="Arial" w:cs="Arial"/>
          <w:b/>
          <w:color w:val="7F7F7F" w:themeColor="text1" w:themeTint="80"/>
        </w:rPr>
        <w:t>Presentation by Inclusive Journeys about the Inclusive Guide</w:t>
      </w:r>
      <w:r w:rsidR="00270A90">
        <w:rPr>
          <w:rFonts w:ascii="Arial" w:hAnsi="Arial" w:cs="Arial"/>
          <w:color w:val="7F7F7F" w:themeColor="text1" w:themeTint="80"/>
        </w:rPr>
        <w:t>,</w:t>
      </w:r>
      <w:r>
        <w:rPr>
          <w:rFonts w:ascii="Arial" w:hAnsi="Arial" w:cs="Arial"/>
          <w:color w:val="7F7F7F" w:themeColor="text1" w:themeTint="80"/>
        </w:rPr>
        <w:t xml:space="preserve"> </w:t>
      </w:r>
      <w:r>
        <w:rPr>
          <w:rFonts w:ascii="Arial" w:hAnsi="Arial" w:cs="Arial"/>
          <w:i/>
          <w:color w:val="7F7F7F" w:themeColor="text1" w:themeTint="80"/>
        </w:rPr>
        <w:t xml:space="preserve">Crystal </w:t>
      </w:r>
      <w:proofErr w:type="spellStart"/>
      <w:r>
        <w:rPr>
          <w:rFonts w:ascii="Arial" w:hAnsi="Arial" w:cs="Arial"/>
          <w:i/>
          <w:color w:val="7F7F7F" w:themeColor="text1" w:themeTint="80"/>
        </w:rPr>
        <w:t>Egli</w:t>
      </w:r>
      <w:proofErr w:type="spellEnd"/>
      <w:r w:rsidR="00270A90">
        <w:rPr>
          <w:rFonts w:ascii="Arial" w:hAnsi="Arial" w:cs="Arial"/>
          <w:i/>
          <w:color w:val="7F7F7F" w:themeColor="text1" w:themeTint="80"/>
        </w:rPr>
        <w:t xml:space="preserve"> &amp; </w:t>
      </w:r>
      <w:r>
        <w:rPr>
          <w:rFonts w:ascii="Arial" w:hAnsi="Arial" w:cs="Arial"/>
          <w:i/>
          <w:color w:val="7F7F7F" w:themeColor="text1" w:themeTint="80"/>
        </w:rPr>
        <w:t>Parker McMullen Bushman</w:t>
      </w:r>
    </w:p>
    <w:p w14:paraId="76C76D2F" w14:textId="77777777" w:rsidR="008D5690" w:rsidRPr="008D5690" w:rsidRDefault="008D5690" w:rsidP="008D5690">
      <w:pPr>
        <w:rPr>
          <w:rFonts w:ascii="Arial" w:hAnsi="Arial" w:cs="Arial"/>
          <w:color w:val="7F7F7F" w:themeColor="text1" w:themeTint="80"/>
        </w:rPr>
      </w:pPr>
    </w:p>
    <w:p w14:paraId="5BB49537" w14:textId="5119C287" w:rsidR="008D5690" w:rsidRPr="003A1BFF" w:rsidRDefault="008D5690" w:rsidP="003A1BFF">
      <w:pPr>
        <w:ind w:left="2160" w:hanging="2160"/>
        <w:rPr>
          <w:rFonts w:ascii="Arial" w:hAnsi="Arial" w:cs="Arial"/>
          <w:i/>
          <w:color w:val="7F7F7F" w:themeColor="text1" w:themeTint="80"/>
        </w:rPr>
      </w:pPr>
      <w:r w:rsidRPr="008D5690">
        <w:rPr>
          <w:rFonts w:ascii="Arial" w:hAnsi="Arial" w:cs="Arial"/>
          <w:color w:val="7F7F7F" w:themeColor="text1" w:themeTint="80"/>
        </w:rPr>
        <w:t>1:35</w:t>
      </w:r>
      <w:r>
        <w:rPr>
          <w:rFonts w:ascii="Arial" w:hAnsi="Arial" w:cs="Arial"/>
          <w:color w:val="7F7F7F" w:themeColor="text1" w:themeTint="80"/>
        </w:rPr>
        <w:t>pm</w:t>
      </w:r>
      <w:r>
        <w:rPr>
          <w:rFonts w:ascii="Arial" w:hAnsi="Arial" w:cs="Arial"/>
          <w:color w:val="7F7F7F" w:themeColor="text1" w:themeTint="80"/>
        </w:rPr>
        <w:tab/>
      </w:r>
      <w:r w:rsidRPr="008D5690">
        <w:rPr>
          <w:rFonts w:ascii="Arial" w:hAnsi="Arial" w:cs="Arial"/>
          <w:b/>
          <w:color w:val="7F7F7F" w:themeColor="text1" w:themeTint="80"/>
        </w:rPr>
        <w:t>Review and approval of FY22 Budget</w:t>
      </w:r>
      <w:r w:rsidR="003A1BFF">
        <w:rPr>
          <w:rFonts w:ascii="Arial" w:hAnsi="Arial" w:cs="Arial"/>
          <w:color w:val="7F7F7F" w:themeColor="text1" w:themeTint="80"/>
        </w:rPr>
        <w:t xml:space="preserve">, </w:t>
      </w:r>
      <w:r w:rsidR="003A1BFF">
        <w:rPr>
          <w:rFonts w:ascii="Arial" w:hAnsi="Arial" w:cs="Arial"/>
          <w:i/>
          <w:color w:val="7F7F7F" w:themeColor="text1" w:themeTint="80"/>
        </w:rPr>
        <w:t>David Fishman; Senior Manager of Fiscal and Operations</w:t>
      </w:r>
    </w:p>
    <w:p w14:paraId="39CD439C" w14:textId="77777777" w:rsidR="008D5690" w:rsidRPr="008D5690" w:rsidRDefault="008D5690" w:rsidP="008D5690">
      <w:pPr>
        <w:rPr>
          <w:rFonts w:ascii="Arial" w:hAnsi="Arial" w:cs="Arial"/>
          <w:color w:val="7F7F7F" w:themeColor="text1" w:themeTint="80"/>
        </w:rPr>
      </w:pPr>
    </w:p>
    <w:p w14:paraId="12A78F57" w14:textId="77777777" w:rsidR="008D5690" w:rsidRPr="008D5690" w:rsidRDefault="008D5690" w:rsidP="008D5690">
      <w:pPr>
        <w:ind w:left="2160" w:hanging="2160"/>
        <w:rPr>
          <w:rFonts w:ascii="Arial" w:hAnsi="Arial" w:cs="Arial"/>
          <w:color w:val="7F7F7F" w:themeColor="text1" w:themeTint="80"/>
        </w:rPr>
      </w:pPr>
      <w:r w:rsidRPr="008D5690">
        <w:rPr>
          <w:rFonts w:ascii="Arial" w:hAnsi="Arial" w:cs="Arial"/>
          <w:color w:val="7F7F7F" w:themeColor="text1" w:themeTint="80"/>
        </w:rPr>
        <w:t xml:space="preserve">1:45 </w:t>
      </w:r>
      <w:r>
        <w:rPr>
          <w:rFonts w:ascii="Arial" w:hAnsi="Arial" w:cs="Arial"/>
          <w:color w:val="7F7F7F" w:themeColor="text1" w:themeTint="80"/>
        </w:rPr>
        <w:t>pm</w:t>
      </w:r>
      <w:r>
        <w:rPr>
          <w:rFonts w:ascii="Arial" w:hAnsi="Arial" w:cs="Arial"/>
          <w:color w:val="7F7F7F" w:themeColor="text1" w:themeTint="80"/>
        </w:rPr>
        <w:tab/>
      </w:r>
      <w:r w:rsidRPr="008D5690">
        <w:rPr>
          <w:rFonts w:ascii="Arial" w:hAnsi="Arial" w:cs="Arial"/>
          <w:b/>
          <w:color w:val="7F7F7F" w:themeColor="text1" w:themeTint="80"/>
        </w:rPr>
        <w:t xml:space="preserve">Announcement of Board Chair/Vice-Chair, </w:t>
      </w:r>
      <w:proofErr w:type="gramStart"/>
      <w:r w:rsidRPr="008D5690">
        <w:rPr>
          <w:rFonts w:ascii="Arial" w:hAnsi="Arial" w:cs="Arial"/>
          <w:b/>
          <w:color w:val="7F7F7F" w:themeColor="text1" w:themeTint="80"/>
        </w:rPr>
        <w:t>Any</w:t>
      </w:r>
      <w:proofErr w:type="gramEnd"/>
      <w:r w:rsidRPr="008D5690">
        <w:rPr>
          <w:rFonts w:ascii="Arial" w:hAnsi="Arial" w:cs="Arial"/>
          <w:b/>
          <w:color w:val="7F7F7F" w:themeColor="text1" w:themeTint="80"/>
        </w:rPr>
        <w:t xml:space="preserve"> additional Business, Wrap up</w:t>
      </w:r>
    </w:p>
    <w:p w14:paraId="4132C403" w14:textId="77777777" w:rsidR="008D5690" w:rsidRPr="00E11FDB" w:rsidRDefault="008D5690" w:rsidP="00E11FDB">
      <w:pPr>
        <w:rPr>
          <w:rFonts w:ascii="Arial" w:hAnsi="Arial" w:cs="Arial"/>
          <w:color w:val="7F7F7F" w:themeColor="text1" w:themeTint="80"/>
        </w:rPr>
      </w:pPr>
    </w:p>
    <w:p w14:paraId="539684E6" w14:textId="77777777" w:rsidR="00E11FDB" w:rsidRDefault="00E11FDB">
      <w:pPr>
        <w:rPr>
          <w:rFonts w:ascii="Arial" w:hAnsi="Arial" w:cs="Arial"/>
          <w:color w:val="7F7F7F" w:themeColor="text1" w:themeTint="80"/>
        </w:rPr>
      </w:pPr>
    </w:p>
    <w:p w14:paraId="50755547" w14:textId="77777777" w:rsidR="00E11FDB" w:rsidRPr="00E11FDB" w:rsidRDefault="00E11FDB">
      <w:pPr>
        <w:rPr>
          <w:rFonts w:ascii="Arial" w:hAnsi="Arial" w:cs="Arial"/>
          <w:color w:val="7F7F7F" w:themeColor="text1" w:themeTint="80"/>
        </w:rPr>
      </w:pPr>
    </w:p>
    <w:sectPr w:rsidR="00E11FDB" w:rsidRPr="00E11FDB" w:rsidSect="00B86E4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BB7F3" w14:textId="77777777" w:rsidR="00C34D2B" w:rsidRDefault="00C34D2B" w:rsidP="00B52BE1">
      <w:r>
        <w:separator/>
      </w:r>
    </w:p>
  </w:endnote>
  <w:endnote w:type="continuationSeparator" w:id="0">
    <w:p w14:paraId="5B42A312" w14:textId="77777777" w:rsidR="00C34D2B" w:rsidRDefault="00C34D2B" w:rsidP="00B5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47836" w14:textId="77777777" w:rsidR="00B52BE1" w:rsidRDefault="00B52BE1">
    <w:pPr>
      <w:pStyle w:val="Footer"/>
    </w:pPr>
    <w:r w:rsidRPr="00861274">
      <w:rPr>
        <w:noProof/>
        <w:color w:val="7F7F7F" w:themeColor="text1" w:themeTint="80"/>
      </w:rPr>
      <w:drawing>
        <wp:anchor distT="0" distB="0" distL="114300" distR="114300" simplePos="0" relativeHeight="251661312" behindDoc="1" locked="0" layoutInCell="1" allowOverlap="1" wp14:anchorId="475982BB" wp14:editId="4FF917F9">
          <wp:simplePos x="0" y="0"/>
          <wp:positionH relativeFrom="margin">
            <wp:posOffset>-1077363</wp:posOffset>
          </wp:positionH>
          <wp:positionV relativeFrom="margin">
            <wp:posOffset>8410211</wp:posOffset>
          </wp:positionV>
          <wp:extent cx="7772400" cy="515693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515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4060E" w14:textId="77777777" w:rsidR="00C34D2B" w:rsidRDefault="00C34D2B" w:rsidP="00B52BE1">
      <w:r>
        <w:separator/>
      </w:r>
    </w:p>
  </w:footnote>
  <w:footnote w:type="continuationSeparator" w:id="0">
    <w:p w14:paraId="7681BEC3" w14:textId="77777777" w:rsidR="00C34D2B" w:rsidRDefault="00C34D2B" w:rsidP="00B52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183C7" w14:textId="77777777" w:rsidR="00B52BE1" w:rsidRDefault="00B52BE1">
    <w:pPr>
      <w:pStyle w:val="Header"/>
    </w:pPr>
    <w:r w:rsidRPr="004F2264">
      <w:rPr>
        <w:rFonts w:ascii="Times New Roman" w:eastAsia="Arial Bold" w:hAnsi="Times New Roman" w:cs="Times New Roman"/>
        <w:noProof/>
        <w:color w:val="7F7F7F" w:themeColor="text1" w:themeTint="80"/>
        <w:sz w:val="40"/>
        <w:szCs w:val="40"/>
      </w:rPr>
      <w:drawing>
        <wp:anchor distT="0" distB="0" distL="114300" distR="114300" simplePos="0" relativeHeight="251659264" behindDoc="0" locked="0" layoutInCell="1" allowOverlap="1" wp14:anchorId="5249EE8D" wp14:editId="7951849D">
          <wp:simplePos x="0" y="0"/>
          <wp:positionH relativeFrom="column">
            <wp:posOffset>-534544</wp:posOffset>
          </wp:positionH>
          <wp:positionV relativeFrom="paragraph">
            <wp:posOffset>-299085</wp:posOffset>
          </wp:positionV>
          <wp:extent cx="1485900" cy="655955"/>
          <wp:effectExtent l="0" t="0" r="0" b="0"/>
          <wp:wrapNone/>
          <wp:docPr id="1" name="image2.png" descr="Creative:CTO:_CTO_Logos:3880_CTO_logo_artwork_FINAL:CTO_with_Tag:PNG:CTO_Logo_4c_pos_rgb_ta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reative:CTO:_CTO_Logos:3880_CTO_logo_artwork_FINAL:CTO_with_Tag:PNG:CTO_Logo_4c_pos_rgb_tag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74" r="6896"/>
                  <a:stretch>
                    <a:fillRect/>
                  </a:stretch>
                </pic:blipFill>
                <pic:spPr>
                  <a:xfrm>
                    <a:off x="0" y="0"/>
                    <a:ext cx="1485900" cy="655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DB"/>
    <w:rsid w:val="00136DD3"/>
    <w:rsid w:val="00270A90"/>
    <w:rsid w:val="003A1BFF"/>
    <w:rsid w:val="004544C6"/>
    <w:rsid w:val="00811DF6"/>
    <w:rsid w:val="008D5690"/>
    <w:rsid w:val="00954A85"/>
    <w:rsid w:val="00B52BE1"/>
    <w:rsid w:val="00B86E4C"/>
    <w:rsid w:val="00C34D2B"/>
    <w:rsid w:val="00D13CEE"/>
    <w:rsid w:val="00E1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109F5"/>
  <w15:chartTrackingRefBased/>
  <w15:docId w15:val="{99F0E60E-8FD5-2D49-8AA1-E53BDC2F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BE1"/>
  </w:style>
  <w:style w:type="paragraph" w:styleId="Footer">
    <w:name w:val="footer"/>
    <w:basedOn w:val="Normal"/>
    <w:link w:val="FooterChar"/>
    <w:uiPriority w:val="99"/>
    <w:unhideWhenUsed/>
    <w:rsid w:val="00B52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BE1"/>
  </w:style>
  <w:style w:type="character" w:styleId="Hyperlink">
    <w:name w:val="Hyperlink"/>
    <w:basedOn w:val="DefaultParagraphFont"/>
    <w:uiPriority w:val="99"/>
    <w:unhideWhenUsed/>
    <w:rsid w:val="00E11F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F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1F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5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7375431499?pwd=NzBnWmxUeE1rbjNzb3EwRHlXcWxjZz0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eldj/Library/Group%20Containers/UBF8T346G9.Office/User%20Content.localized/Templates.localized/CTO%20HEADER&amp;%20FOO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CTO HEADER&amp; FOOTER.dotx</Template>
  <TotalTime>12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2021-07-08T17:09:00Z</dcterms:created>
  <dcterms:modified xsi:type="dcterms:W3CDTF">2021-07-08T20:41:00Z</dcterms:modified>
</cp:coreProperties>
</file>